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3" w:rsidRDefault="00F1307B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</w:p>
    <w:p w:rsidR="00443813" w:rsidRDefault="00443813">
      <w:pPr>
        <w:pStyle w:val="Heading3"/>
      </w:pPr>
      <w:r>
        <w:t>ΥΠΕΥΘΥΝΗ ΔΗΛΩΣΗ</w:t>
      </w:r>
    </w:p>
    <w:p w:rsidR="00443813" w:rsidRDefault="00443813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43813" w:rsidRDefault="00443813">
      <w:pPr>
        <w:pStyle w:val="Header"/>
        <w:tabs>
          <w:tab w:val="clear" w:pos="4153"/>
          <w:tab w:val="clear" w:pos="8306"/>
        </w:tabs>
      </w:pPr>
    </w:p>
    <w:p w:rsidR="00443813" w:rsidRDefault="00443813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43813" w:rsidRDefault="00443813">
      <w:pPr>
        <w:pStyle w:val="BodyText"/>
        <w:jc w:val="left"/>
        <w:rPr>
          <w:sz w:val="22"/>
        </w:rPr>
      </w:pPr>
    </w:p>
    <w:p w:rsidR="00443813" w:rsidRDefault="0044381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4381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43813" w:rsidRDefault="00443813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43813" w:rsidRDefault="0044381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43813" w:rsidRDefault="00443813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44381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44381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43813" w:rsidRDefault="00443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443813" w:rsidRDefault="004438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43813" w:rsidRDefault="00443813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443813" w:rsidRDefault="00443813">
      <w:pPr>
        <w:rPr>
          <w:rFonts w:ascii="Arial" w:hAnsi="Arial"/>
          <w:b/>
          <w:sz w:val="28"/>
        </w:rPr>
      </w:pPr>
    </w:p>
    <w:p w:rsidR="00443813" w:rsidRDefault="00443813">
      <w:pPr>
        <w:rPr>
          <w:sz w:val="16"/>
        </w:rPr>
      </w:pPr>
    </w:p>
    <w:p w:rsidR="00443813" w:rsidRDefault="00443813">
      <w:pPr>
        <w:sectPr w:rsidR="00443813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4438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43813" w:rsidRDefault="00443813">
            <w:pPr>
              <w:ind w:right="124"/>
              <w:rPr>
                <w:rFonts w:ascii="Arial" w:hAnsi="Arial"/>
                <w:sz w:val="18"/>
              </w:rPr>
            </w:pPr>
          </w:p>
          <w:p w:rsidR="00443813" w:rsidRDefault="00443813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4381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α) Δεν έχω λάβει από άλλο φορέα το αντίτιμο του εισιτηρίου μου και των μελών της οικογένειας μου για τη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μετακίνηση από ____________________προς________________________.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β) Δεν έχει καταβληθεί κατά το παρελθόν το αντίτιμο του εισιτηρίου πρώτης μετάβασης σε μένα και τα μέλη της 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οικογένειας μου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γ) Ο/η σύζυγος μου δεν εργάζεται ούτε είναι συνταξιούχος. 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δ) Ο/η σύζυγος και τα παιδιά μετακινούνται στο εξωτερικό για μόνιμη εγκατάσταση όσο χρόνο διαρκέσει η 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απόσπαση. </w:t>
            </w:r>
          </w:p>
        </w:tc>
      </w:tr>
      <w:tr w:rsidR="004438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43813" w:rsidRDefault="00443813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443813" w:rsidRDefault="00443813"/>
    <w:p w:rsidR="00443813" w:rsidRDefault="0044381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443813" w:rsidRDefault="00443813">
      <w:pPr>
        <w:pStyle w:val="BodyTextIndent"/>
        <w:ind w:left="0" w:right="484"/>
        <w:jc w:val="right"/>
        <w:rPr>
          <w:sz w:val="16"/>
        </w:rPr>
      </w:pPr>
    </w:p>
    <w:p w:rsidR="00443813" w:rsidRDefault="0044381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43813" w:rsidRDefault="00443813">
      <w:pPr>
        <w:pStyle w:val="BodyTextIndent"/>
        <w:ind w:left="0"/>
        <w:jc w:val="right"/>
        <w:rPr>
          <w:sz w:val="16"/>
        </w:rPr>
      </w:pPr>
    </w:p>
    <w:p w:rsidR="00443813" w:rsidRDefault="00443813">
      <w:pPr>
        <w:pStyle w:val="BodyTextIndent"/>
        <w:ind w:left="0"/>
        <w:jc w:val="right"/>
        <w:rPr>
          <w:sz w:val="16"/>
        </w:rPr>
      </w:pPr>
    </w:p>
    <w:p w:rsidR="00443813" w:rsidRDefault="00443813">
      <w:pPr>
        <w:pStyle w:val="BodyTextIndent"/>
        <w:ind w:left="0"/>
        <w:jc w:val="right"/>
        <w:rPr>
          <w:sz w:val="16"/>
        </w:rPr>
      </w:pPr>
    </w:p>
    <w:p w:rsidR="00443813" w:rsidRDefault="0044381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43813" w:rsidRDefault="00443813">
      <w:pPr>
        <w:jc w:val="both"/>
        <w:rPr>
          <w:rFonts w:ascii="Arial" w:hAnsi="Arial"/>
          <w:sz w:val="18"/>
        </w:rPr>
      </w:pPr>
    </w:p>
    <w:p w:rsidR="00443813" w:rsidRDefault="00443813">
      <w:pPr>
        <w:jc w:val="both"/>
        <w:rPr>
          <w:rFonts w:ascii="Arial" w:hAnsi="Arial"/>
          <w:sz w:val="18"/>
        </w:rPr>
      </w:pPr>
    </w:p>
    <w:p w:rsidR="00443813" w:rsidRDefault="00443813">
      <w:pPr>
        <w:jc w:val="both"/>
        <w:rPr>
          <w:rFonts w:ascii="Arial" w:hAnsi="Arial"/>
          <w:sz w:val="18"/>
        </w:rPr>
      </w:pPr>
    </w:p>
    <w:p w:rsidR="00443813" w:rsidRDefault="00443813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43813" w:rsidRDefault="00443813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43813" w:rsidRDefault="00443813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43813" w:rsidRDefault="00443813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43813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7B" w:rsidRDefault="00F1307B">
      <w:r>
        <w:separator/>
      </w:r>
    </w:p>
  </w:endnote>
  <w:endnote w:type="continuationSeparator" w:id="0">
    <w:p w:rsidR="00F1307B" w:rsidRDefault="00F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7B" w:rsidRDefault="00F1307B">
      <w:r>
        <w:separator/>
      </w:r>
    </w:p>
  </w:footnote>
  <w:footnote w:type="continuationSeparator" w:id="0">
    <w:p w:rsidR="00F1307B" w:rsidRDefault="00F1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443813">
      <w:tc>
        <w:tcPr>
          <w:tcW w:w="5508" w:type="dxa"/>
        </w:tcPr>
        <w:p w:rsidR="00443813" w:rsidRDefault="00F1307B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443813" w:rsidRDefault="00443813">
          <w:pPr>
            <w:pStyle w:val="Header"/>
            <w:jc w:val="right"/>
            <w:rPr>
              <w:b/>
              <w:sz w:val="16"/>
            </w:rPr>
          </w:pPr>
        </w:p>
      </w:tc>
    </w:tr>
  </w:tbl>
  <w:p w:rsidR="00443813" w:rsidRDefault="00443813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13" w:rsidRDefault="00443813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5D1444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E5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8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65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23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8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20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41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39EAF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87CF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CC2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B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E3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828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D87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B72ED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C021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6C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C6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E1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A3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8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1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0F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72E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8D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CD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E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4A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E4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28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EE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20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64C0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DB8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EC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4D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42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8A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47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A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C680B4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446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CB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A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E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85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A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D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2F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3D2"/>
    <w:rsid w:val="00097C68"/>
    <w:rsid w:val="00222A9A"/>
    <w:rsid w:val="00443813"/>
    <w:rsid w:val="00664249"/>
    <w:rsid w:val="009B7577"/>
    <w:rsid w:val="00A0373D"/>
    <w:rsid w:val="00E81053"/>
    <w:rsid w:val="00E9389F"/>
    <w:rsid w:val="00EE33D2"/>
    <w:rsid w:val="00F1307B"/>
    <w:rsid w:val="00F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Education Office</dc:creator>
  <cp:lastModifiedBy>Education</cp:lastModifiedBy>
  <cp:revision>2</cp:revision>
  <cp:lastPrinted>2020-02-24T04:29:00Z</cp:lastPrinted>
  <dcterms:created xsi:type="dcterms:W3CDTF">2020-02-24T04:31:00Z</dcterms:created>
  <dcterms:modified xsi:type="dcterms:W3CDTF">2020-02-24T04:31:00Z</dcterms:modified>
</cp:coreProperties>
</file>